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84616" w14:textId="77777777" w:rsidR="00E75EB2" w:rsidRDefault="00E75EB2" w:rsidP="00E75EB2">
      <w:pPr>
        <w:spacing w:line="360" w:lineRule="auto"/>
        <w:rPr>
          <w:sz w:val="22"/>
          <w:szCs w:val="22"/>
        </w:rPr>
      </w:pPr>
    </w:p>
    <w:p w14:paraId="13B5B22E" w14:textId="6DC36C54" w:rsidR="00E75EB2" w:rsidRPr="001D621E" w:rsidRDefault="00E75EB2" w:rsidP="00E75EB2">
      <w:pPr>
        <w:pStyle w:val="MMKopfzeile"/>
        <w:rPr>
          <w:color w:val="6E6B60"/>
        </w:rPr>
      </w:pPr>
      <w:r w:rsidRPr="001D621E">
        <w:rPr>
          <w:color w:val="6E6B60"/>
        </w:rPr>
        <w:t xml:space="preserve">Schaan, </w:t>
      </w:r>
      <w:r w:rsidR="004A43A2" w:rsidRPr="001D621E">
        <w:rPr>
          <w:color w:val="6E6B60"/>
        </w:rPr>
        <w:fldChar w:fldCharType="begin"/>
      </w:r>
      <w:r w:rsidR="004A43A2" w:rsidRPr="001D621E">
        <w:rPr>
          <w:color w:val="6E6B60"/>
        </w:rPr>
        <w:instrText xml:space="preserve"> CREATEDATE  \@ "d. MMMM yyyy"  \* MERGEFORMAT </w:instrText>
      </w:r>
      <w:r w:rsidR="004A43A2" w:rsidRPr="001D621E">
        <w:rPr>
          <w:color w:val="6E6B60"/>
        </w:rPr>
        <w:fldChar w:fldCharType="separate"/>
      </w:r>
      <w:r w:rsidR="004A43A2">
        <w:rPr>
          <w:noProof/>
          <w:color w:val="6E6B60"/>
        </w:rPr>
        <w:t>5</w:t>
      </w:r>
      <w:r w:rsidR="004A43A2">
        <w:rPr>
          <w:noProof/>
          <w:color w:val="6E6B60"/>
        </w:rPr>
        <w:t>. Oktober 2022</w:t>
      </w:r>
      <w:r w:rsidR="004A43A2" w:rsidRPr="001D621E">
        <w:rPr>
          <w:color w:val="6E6B60"/>
        </w:rPr>
        <w:fldChar w:fldCharType="end"/>
      </w:r>
    </w:p>
    <w:p w14:paraId="3C814FAD" w14:textId="0B70C1DE" w:rsidR="00E75EB2" w:rsidRPr="001D621E" w:rsidRDefault="00E75EB2" w:rsidP="00E75EB2">
      <w:pPr>
        <w:pStyle w:val="MMKopfzeile"/>
        <w:rPr>
          <w:color w:val="6E6B60"/>
        </w:rPr>
      </w:pPr>
      <w:r w:rsidRPr="001D621E">
        <w:rPr>
          <w:color w:val="6E6B60"/>
        </w:rPr>
        <w:t>Medienmitteilung zu</w:t>
      </w:r>
      <w:r w:rsidR="00B76FEE">
        <w:rPr>
          <w:color w:val="6E6B60"/>
        </w:rPr>
        <w:t>m Kurzgeschichten</w:t>
      </w:r>
      <w:r w:rsidR="008345D7">
        <w:rPr>
          <w:color w:val="6E6B60"/>
        </w:rPr>
        <w:t>-</w:t>
      </w:r>
      <w:r w:rsidR="00B76FEE">
        <w:rPr>
          <w:color w:val="6E6B60"/>
        </w:rPr>
        <w:t>Wettbewerb</w:t>
      </w:r>
      <w:r w:rsidR="008345D7">
        <w:rPr>
          <w:color w:val="6E6B60"/>
        </w:rPr>
        <w:t xml:space="preserve"> in Liechtenstein und im Rheintal</w:t>
      </w:r>
    </w:p>
    <w:p w14:paraId="47DA65D5" w14:textId="77777777" w:rsidR="00E75EB2" w:rsidRPr="001D621E" w:rsidRDefault="00F770FD" w:rsidP="00E75EB2">
      <w:pPr>
        <w:pStyle w:val="MMTitel"/>
        <w:rPr>
          <w:color w:val="A2BF2F"/>
        </w:rPr>
      </w:pPr>
      <w:r w:rsidRPr="00F770FD">
        <w:rPr>
          <w:color w:val="A2BF2F"/>
        </w:rPr>
        <w:t>Kurzgeschichten-Wettbewerb «Die Alpen von morgen»</w:t>
      </w:r>
      <w:r w:rsidRPr="001D621E">
        <w:rPr>
          <w:color w:val="A2BF2F"/>
        </w:rPr>
        <w:t xml:space="preserve"> </w:t>
      </w:r>
    </w:p>
    <w:p w14:paraId="208168E2" w14:textId="094DFF22" w:rsidR="00E75EB2" w:rsidRDefault="00B76FEE" w:rsidP="001D621E">
      <w:pPr>
        <w:pStyle w:val="MMLead"/>
        <w:jc w:val="left"/>
      </w:pPr>
      <w:r w:rsidRPr="00B76FEE">
        <w:t xml:space="preserve">Wie sehen die Alpen in Liechtenstein und </w:t>
      </w:r>
      <w:r w:rsidR="008345D7">
        <w:t>im</w:t>
      </w:r>
      <w:r w:rsidR="008345D7" w:rsidRPr="00B76FEE">
        <w:t xml:space="preserve"> </w:t>
      </w:r>
      <w:r w:rsidRPr="00B76FEE">
        <w:t xml:space="preserve">Rheintal in der Zukunft aus? </w:t>
      </w:r>
      <w:r w:rsidR="00F90109">
        <w:t xml:space="preserve">Verschiedene </w:t>
      </w:r>
      <w:r w:rsidRPr="00B76FEE">
        <w:t xml:space="preserve">Organisationen aus Umwelt und Kultur in Liechtenstein laden dazu ein, in kreativen Texten neue Visionen für unsere Zukunft zu ersinnen. </w:t>
      </w:r>
    </w:p>
    <w:p w14:paraId="1FA16B0A" w14:textId="31DBEE5E" w:rsidR="00E75EB2" w:rsidRDefault="00B76FEE" w:rsidP="001D621E">
      <w:pPr>
        <w:pStyle w:val="MMText"/>
        <w:jc w:val="left"/>
      </w:pPr>
      <w:r w:rsidRPr="00B76FEE">
        <w:t xml:space="preserve">Palmen spriessen auf den Drei Schwestern, der Alpenrhein schlängelt sich durchs naturnahe Flussbett, mechanische Drohnen bestäuben die Apfelbäume, die Menschen kommunizieren per Gedankenchip: Wie könnten die Alpen in Liechtenstein und dem Rheintal in der Zukunft aussehen? Mit dem Kurzgeschichten-Wettbewerb «Die Alpen von </w:t>
      </w:r>
      <w:r w:rsidR="008345D7">
        <w:t>m</w:t>
      </w:r>
      <w:r w:rsidR="008345D7" w:rsidRPr="00B76FEE">
        <w:t>orgen</w:t>
      </w:r>
      <w:r w:rsidRPr="00B76FEE">
        <w:t xml:space="preserve">» </w:t>
      </w:r>
      <w:r w:rsidR="008345D7" w:rsidRPr="00B76FEE">
        <w:t>l</w:t>
      </w:r>
      <w:r w:rsidR="008345D7">
        <w:t>ä</w:t>
      </w:r>
      <w:r w:rsidR="008345D7" w:rsidRPr="00B76FEE">
        <w:t>d</w:t>
      </w:r>
      <w:r w:rsidR="008345D7">
        <w:t>t</w:t>
      </w:r>
      <w:r w:rsidR="008345D7" w:rsidRPr="00B76FEE">
        <w:t xml:space="preserve"> </w:t>
      </w:r>
      <w:r w:rsidRPr="00B76FEE">
        <w:t xml:space="preserve">CIPRA International zusammen mit dem Literaturhaus, der Landesbibliothek, dem Skino, der Omni-Bücherei und </w:t>
      </w:r>
      <w:proofErr w:type="spellStart"/>
      <w:r w:rsidRPr="00B76FEE">
        <w:t>Federfux</w:t>
      </w:r>
      <w:proofErr w:type="spellEnd"/>
      <w:r w:rsidRPr="00B76FEE">
        <w:t xml:space="preserve"> dazu ein, kreativ und phantasievoll in die Zukunft zu blicken. Wie werden wir leben, essen, wohnen und uns fortbewegen? Welchen Platz räumen wir Tieren und der Natur ein</w:t>
      </w:r>
      <w:r w:rsidRPr="005E4187">
        <w:t xml:space="preserve">? Kaspar Schuler, Geschäftsführer von CIPRA International ist überzeugt: «Wir müssen uns </w:t>
      </w:r>
      <w:r w:rsidR="00002FC5" w:rsidRPr="005E4187">
        <w:t xml:space="preserve">kreativ </w:t>
      </w:r>
      <w:r w:rsidRPr="005E4187">
        <w:t xml:space="preserve">mit dem </w:t>
      </w:r>
      <w:r w:rsidR="005E4187">
        <w:t>H</w:t>
      </w:r>
      <w:r w:rsidRPr="005E4187">
        <w:t xml:space="preserve">ier </w:t>
      </w:r>
      <w:r w:rsidRPr="005E4187">
        <w:t xml:space="preserve">und </w:t>
      </w:r>
      <w:r w:rsidR="005E4187">
        <w:t>J</w:t>
      </w:r>
      <w:r w:rsidRPr="005E4187">
        <w:t>etzt auseinandersetzen, um eine neue Zukunft zu erdenken</w:t>
      </w:r>
      <w:r w:rsidR="00B15CE5" w:rsidRPr="005E4187">
        <w:t>, die uns aus den aktuellen Krisen bringt.</w:t>
      </w:r>
      <w:r w:rsidRPr="005E4187">
        <w:t>»</w:t>
      </w:r>
    </w:p>
    <w:p w14:paraId="0E94164F" w14:textId="77777777" w:rsidR="00E75EB2" w:rsidRDefault="00B76FEE" w:rsidP="00E75EB2">
      <w:pPr>
        <w:pStyle w:val="MMZwischentitel"/>
      </w:pPr>
      <w:r>
        <w:t xml:space="preserve">Die eigene Schreibstimme </w:t>
      </w:r>
      <w:proofErr w:type="gramStart"/>
      <w:r>
        <w:t>entdecken</w:t>
      </w:r>
      <w:bookmarkStart w:id="0" w:name="_GoBack"/>
      <w:bookmarkEnd w:id="0"/>
      <w:proofErr w:type="gramEnd"/>
    </w:p>
    <w:p w14:paraId="6228869A" w14:textId="60FD85AF" w:rsidR="00F770FD" w:rsidRDefault="00B76FEE" w:rsidP="00F90109">
      <w:pPr>
        <w:pStyle w:val="MMText"/>
      </w:pPr>
      <w:r>
        <w:t xml:space="preserve">Utopien, Abenteuer, Märchen, Krimis oder Dramen </w:t>
      </w:r>
      <w:r w:rsidR="008345D7">
        <w:t>–</w:t>
      </w:r>
      <w:r>
        <w:t xml:space="preserve"> </w:t>
      </w:r>
      <w:r w:rsidR="008345D7">
        <w:t xml:space="preserve">der </w:t>
      </w:r>
      <w:r w:rsidR="00F90109">
        <w:t>F</w:t>
      </w:r>
      <w:r>
        <w:t xml:space="preserve">antasie sind keine Grenzen gesetzt. Wer Starthilfe benötigt oder mehr über den Schreibprozess erfahren möchte, kann die Schreibwerkstatt am 13. Oktober 2022 zum Thema «Die Alpen von morgen» besuchen. </w:t>
      </w:r>
      <w:r w:rsidR="005E4187" w:rsidRPr="005E4187">
        <w:t xml:space="preserve">Für Monika Vogt, Dozentin für kreatives und biografisches Schreiben, ist Schreiben ein Prozess: «Durch schreibkreative Methoden kommen wir von Anfang an ohne Blockade in den Schreibfluss und überarbeiten unseren Text erst in der zweiten Phase anhand von Tipps.» </w:t>
      </w:r>
      <w:r w:rsidR="00AB4220">
        <w:t xml:space="preserve">                                                                                                            </w:t>
      </w:r>
      <w:r w:rsidR="008345D7">
        <w:t>D</w:t>
      </w:r>
      <w:r>
        <w:t xml:space="preserve">ie Teilnehmenden </w:t>
      </w:r>
      <w:r w:rsidR="008345D7">
        <w:t xml:space="preserve">können ihre Texte </w:t>
      </w:r>
      <w:r w:rsidR="00002FC5">
        <w:t xml:space="preserve">ebenfalls </w:t>
      </w:r>
      <w:r>
        <w:t xml:space="preserve">beim Wettbewerb einreichen, </w:t>
      </w:r>
      <w:r w:rsidR="005E4187">
        <w:t>die Schreibwerkstatt</w:t>
      </w:r>
      <w:r w:rsidR="005E4187">
        <w:t xml:space="preserve"> </w:t>
      </w:r>
      <w:r>
        <w:t xml:space="preserve">ist aber keine Voraussetzung dafür. Die </w:t>
      </w:r>
      <w:proofErr w:type="spellStart"/>
      <w:proofErr w:type="gramStart"/>
      <w:r>
        <w:t>Gewinner:innen</w:t>
      </w:r>
      <w:proofErr w:type="spellEnd"/>
      <w:proofErr w:type="gramEnd"/>
      <w:r>
        <w:t xml:space="preserve"> haben die Möglichkeit</w:t>
      </w:r>
      <w:r w:rsidR="00002FC5">
        <w:t>,</w:t>
      </w:r>
      <w:r>
        <w:t xml:space="preserve"> am Abendanlass </w:t>
      </w:r>
      <w:r w:rsidR="00002FC5">
        <w:t xml:space="preserve">von «Berge lesen» </w:t>
      </w:r>
      <w:r>
        <w:t xml:space="preserve">am 7. Dezember ihre Texte vorzulesen und erhalten einen Preis. Mehr Infos unter </w:t>
      </w:r>
      <w:hyperlink r:id="rId7" w:history="1">
        <w:r w:rsidRPr="00F61EB9">
          <w:rPr>
            <w:rStyle w:val="Hyperlink"/>
          </w:rPr>
          <w:t>www.cipra.org/bergelesen2022</w:t>
        </w:r>
      </w:hyperlink>
      <w:r>
        <w:t xml:space="preserve"> </w:t>
      </w:r>
      <w:r w:rsidR="00F770FD" w:rsidRPr="00F770FD">
        <w:t xml:space="preserve"> </w:t>
      </w:r>
    </w:p>
    <w:p w14:paraId="47C09ABC" w14:textId="77777777" w:rsidR="00F770FD" w:rsidRDefault="00F770FD" w:rsidP="001D621E">
      <w:pPr>
        <w:pStyle w:val="MMFusszeile"/>
        <w:spacing w:before="120"/>
        <w:contextualSpacing w:val="0"/>
        <w:rPr>
          <w:color w:val="6E6B60"/>
        </w:rPr>
      </w:pPr>
    </w:p>
    <w:p w14:paraId="42FD0181" w14:textId="77777777" w:rsidR="00E75EB2" w:rsidRPr="00C8273D" w:rsidRDefault="001D621E" w:rsidP="001D621E">
      <w:pPr>
        <w:pStyle w:val="MMFusszeile"/>
        <w:spacing w:before="120"/>
        <w:contextualSpacing w:val="0"/>
        <w:rPr>
          <w:color w:val="6E6B60"/>
          <w:u w:val="single"/>
        </w:rPr>
      </w:pPr>
      <w:r w:rsidRPr="001D621E">
        <w:rPr>
          <w:color w:val="6E6B60"/>
        </w:rPr>
        <w:t xml:space="preserve">Diese Mitteilung und druckfähige Pressebilder stehen zum Download bereit unter: </w:t>
      </w:r>
      <w:hyperlink r:id="rId8" w:history="1">
        <w:r w:rsidR="00C8273D" w:rsidRPr="00C8273D">
          <w:rPr>
            <w:color w:val="6E6B60"/>
            <w:u w:val="single"/>
          </w:rPr>
          <w:t>www.cipra.org/de/medienmitteilungen</w:t>
        </w:r>
      </w:hyperlink>
      <w:r w:rsidRPr="00C8273D">
        <w:rPr>
          <w:color w:val="6E6B60"/>
          <w:u w:val="single"/>
        </w:rPr>
        <w:t xml:space="preserve">  </w:t>
      </w:r>
    </w:p>
    <w:p w14:paraId="7F2F7838" w14:textId="77777777" w:rsidR="00E75EB2" w:rsidRPr="001D621E" w:rsidRDefault="00E75EB2" w:rsidP="001D621E">
      <w:pPr>
        <w:pStyle w:val="MMFusszeile"/>
        <w:spacing w:before="120"/>
        <w:contextualSpacing w:val="0"/>
        <w:rPr>
          <w:color w:val="6E6B60"/>
        </w:rPr>
      </w:pPr>
      <w:r w:rsidRPr="001D621E">
        <w:rPr>
          <w:color w:val="6E6B60"/>
        </w:rPr>
        <w:t>Rückfragen sind zu richten an:</w:t>
      </w:r>
    </w:p>
    <w:p w14:paraId="2E0D2761" w14:textId="7CB3E646" w:rsidR="00DF425B" w:rsidRPr="0094059C" w:rsidRDefault="0094059C" w:rsidP="0094059C">
      <w:pPr>
        <w:pStyle w:val="MMFusszeile"/>
        <w:spacing w:before="120"/>
        <w:contextualSpacing w:val="0"/>
        <w:rPr>
          <w:color w:val="6E6B60"/>
          <w:u w:val="single"/>
        </w:rPr>
      </w:pPr>
      <w:r>
        <w:rPr>
          <w:color w:val="6E6B60"/>
        </w:rPr>
        <w:t>Maya Mathias, Projektleiterin Kommunikation, CIPRA International, maya.mathias@cipra.org</w:t>
      </w:r>
    </w:p>
    <w:sectPr w:rsidR="00DF425B" w:rsidRPr="0094059C" w:rsidSect="000E3C6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8825A" w14:textId="77777777" w:rsidR="00F770FD" w:rsidRDefault="00F770FD">
      <w:r>
        <w:separator/>
      </w:r>
    </w:p>
  </w:endnote>
  <w:endnote w:type="continuationSeparator" w:id="0">
    <w:p w14:paraId="39621018" w14:textId="77777777" w:rsidR="00F770FD" w:rsidRDefault="00F7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8B101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398B6149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66966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99611" w14:textId="75CD621F" w:rsidR="00E40386" w:rsidRPr="0094059C" w:rsidRDefault="0094059C" w:rsidP="0094059C">
    <w:pPr>
      <w:pStyle w:val="Fuzeile"/>
    </w:pPr>
    <w:r>
      <w:rPr>
        <w:noProof/>
      </w:rPr>
      <w:drawing>
        <wp:inline distT="0" distB="0" distL="0" distR="0" wp14:anchorId="0FB04D29" wp14:editId="74E0F96B">
          <wp:extent cx="5715000" cy="4762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BB1E3" w14:textId="77777777" w:rsidR="00F770FD" w:rsidRDefault="00F770FD">
      <w:r>
        <w:separator/>
      </w:r>
    </w:p>
  </w:footnote>
  <w:footnote w:type="continuationSeparator" w:id="0">
    <w:p w14:paraId="4ECE73C7" w14:textId="77777777" w:rsidR="00F770FD" w:rsidRDefault="00F7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8B081" w14:textId="77777777" w:rsidR="00E40386" w:rsidRDefault="00E40386">
    <w:r>
      <w:rPr>
        <w:noProof/>
        <w:lang w:eastAsia="de-CH"/>
      </w:rPr>
      <w:drawing>
        <wp:anchor distT="0" distB="0" distL="114300" distR="114300" simplePos="0" relativeHeight="251664384" behindDoc="1" locked="0" layoutInCell="1" allowOverlap="1" wp14:anchorId="3DAF7ED0" wp14:editId="10A0B8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FB90B" w14:textId="77777777" w:rsidR="00E40386" w:rsidRDefault="00E40386">
    <w:r>
      <w:rPr>
        <w:noProof/>
        <w:lang w:eastAsia="de-CH"/>
      </w:rPr>
      <w:drawing>
        <wp:anchor distT="0" distB="0" distL="114300" distR="114300" simplePos="0" relativeHeight="251663360" behindDoc="1" locked="0" layoutInCell="1" allowOverlap="1" wp14:anchorId="00E2000A" wp14:editId="792820B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3" name="Grafik 3" descr="CIPRA-BP-word-Kopf-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FD"/>
    <w:rsid w:val="00002FC5"/>
    <w:rsid w:val="0002255B"/>
    <w:rsid w:val="00045798"/>
    <w:rsid w:val="00050F9F"/>
    <w:rsid w:val="00065831"/>
    <w:rsid w:val="000907F8"/>
    <w:rsid w:val="000D09C7"/>
    <w:rsid w:val="000E3C6B"/>
    <w:rsid w:val="001041DB"/>
    <w:rsid w:val="00140A4E"/>
    <w:rsid w:val="00172122"/>
    <w:rsid w:val="00176174"/>
    <w:rsid w:val="001D3169"/>
    <w:rsid w:val="001D621E"/>
    <w:rsid w:val="001F326A"/>
    <w:rsid w:val="002207AB"/>
    <w:rsid w:val="00233E32"/>
    <w:rsid w:val="00257403"/>
    <w:rsid w:val="0028641B"/>
    <w:rsid w:val="002D5D20"/>
    <w:rsid w:val="002D6541"/>
    <w:rsid w:val="00344C5B"/>
    <w:rsid w:val="00353D4C"/>
    <w:rsid w:val="00360AAB"/>
    <w:rsid w:val="003639CB"/>
    <w:rsid w:val="003761FC"/>
    <w:rsid w:val="003C7913"/>
    <w:rsid w:val="0040247E"/>
    <w:rsid w:val="00462118"/>
    <w:rsid w:val="00476BBF"/>
    <w:rsid w:val="004A43A2"/>
    <w:rsid w:val="004A58A3"/>
    <w:rsid w:val="004C561E"/>
    <w:rsid w:val="00502650"/>
    <w:rsid w:val="00507ED5"/>
    <w:rsid w:val="00512335"/>
    <w:rsid w:val="00533351"/>
    <w:rsid w:val="005C4615"/>
    <w:rsid w:val="005E4187"/>
    <w:rsid w:val="005F0F9B"/>
    <w:rsid w:val="006079CA"/>
    <w:rsid w:val="00636A0C"/>
    <w:rsid w:val="00650A26"/>
    <w:rsid w:val="0066627A"/>
    <w:rsid w:val="006F5CF9"/>
    <w:rsid w:val="007104A1"/>
    <w:rsid w:val="00721DB7"/>
    <w:rsid w:val="007A055F"/>
    <w:rsid w:val="007E03AF"/>
    <w:rsid w:val="00813249"/>
    <w:rsid w:val="00830206"/>
    <w:rsid w:val="008345D7"/>
    <w:rsid w:val="008466F3"/>
    <w:rsid w:val="00850B1F"/>
    <w:rsid w:val="00890BD2"/>
    <w:rsid w:val="008E5038"/>
    <w:rsid w:val="008F77F5"/>
    <w:rsid w:val="00932D66"/>
    <w:rsid w:val="0094034C"/>
    <w:rsid w:val="0094059C"/>
    <w:rsid w:val="00950F47"/>
    <w:rsid w:val="00973BA4"/>
    <w:rsid w:val="009D6EA3"/>
    <w:rsid w:val="009F325B"/>
    <w:rsid w:val="00A46B46"/>
    <w:rsid w:val="00A81892"/>
    <w:rsid w:val="00A871EA"/>
    <w:rsid w:val="00AB4220"/>
    <w:rsid w:val="00B15CE5"/>
    <w:rsid w:val="00B53307"/>
    <w:rsid w:val="00B76FEE"/>
    <w:rsid w:val="00B823F3"/>
    <w:rsid w:val="00BF7ACB"/>
    <w:rsid w:val="00C07C79"/>
    <w:rsid w:val="00C1240A"/>
    <w:rsid w:val="00C13854"/>
    <w:rsid w:val="00C16D1A"/>
    <w:rsid w:val="00C337CB"/>
    <w:rsid w:val="00C8273D"/>
    <w:rsid w:val="00C9277E"/>
    <w:rsid w:val="00C94246"/>
    <w:rsid w:val="00CA1414"/>
    <w:rsid w:val="00CB3189"/>
    <w:rsid w:val="00CB632A"/>
    <w:rsid w:val="00D277B4"/>
    <w:rsid w:val="00D56B60"/>
    <w:rsid w:val="00D92ED8"/>
    <w:rsid w:val="00DA72F7"/>
    <w:rsid w:val="00DF425B"/>
    <w:rsid w:val="00E07C0E"/>
    <w:rsid w:val="00E15A8F"/>
    <w:rsid w:val="00E2279A"/>
    <w:rsid w:val="00E26D2F"/>
    <w:rsid w:val="00E40386"/>
    <w:rsid w:val="00E67ADA"/>
    <w:rsid w:val="00E75EB2"/>
    <w:rsid w:val="00E85CD0"/>
    <w:rsid w:val="00EA425B"/>
    <w:rsid w:val="00EB6ECC"/>
    <w:rsid w:val="00EE1365"/>
    <w:rsid w:val="00F004A2"/>
    <w:rsid w:val="00F514FA"/>
    <w:rsid w:val="00F523C0"/>
    <w:rsid w:val="00F54F97"/>
    <w:rsid w:val="00F770FD"/>
    <w:rsid w:val="00F90109"/>
    <w:rsid w:val="00FB68A3"/>
    <w:rsid w:val="00FC4CD2"/>
    <w:rsid w:val="00FD7A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8A10E42"/>
  <w15:docId w15:val="{F2ADEE6F-F932-450D-A025-FC95CDCC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70F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8345D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345D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345D7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345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345D7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8345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345D7"/>
    <w:rPr>
      <w:rFonts w:ascii="Segoe UI" w:eastAsia="Times New Roman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de/medienmitteilunge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ipra.org/bergelesen2022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deVorlageMM-In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deVorlageMM-Int</Template>
  <TotalTime>0</TotalTime>
  <Pages>1</Pages>
  <Words>355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PowerMac G5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MATHIAS</dc:creator>
  <cp:lastModifiedBy>Maya MATHIAS</cp:lastModifiedBy>
  <cp:revision>3</cp:revision>
  <cp:lastPrinted>2022-10-03T10:30:00Z</cp:lastPrinted>
  <dcterms:created xsi:type="dcterms:W3CDTF">2022-10-04T08:56:00Z</dcterms:created>
  <dcterms:modified xsi:type="dcterms:W3CDTF">2022-10-04T09:08:00Z</dcterms:modified>
</cp:coreProperties>
</file>